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C5A" w:rsidRPr="00E41A01" w:rsidRDefault="00FB7C5A" w:rsidP="00E41A0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41A01">
        <w:rPr>
          <w:rFonts w:ascii="Times New Roman" w:hAnsi="Times New Roman" w:cs="Times New Roman"/>
          <w:b/>
          <w:sz w:val="28"/>
          <w:szCs w:val="28"/>
          <w:lang w:val="uk-UA"/>
        </w:rPr>
        <w:t>Безпека дітей в Інтернеті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Сучасні діти зовсім по-іншому дивляться на організацію дозвілля. Сьогодні головна розвага для дитини - комп'ю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тер. Ми з вами живемо в непросте, але дуже захоплююче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століття - століття загальної інформатизації комп'ютерних технологій, цифрових інновацій і панування </w:t>
      </w:r>
      <w:r w:rsidR="00E41A01" w:rsidRPr="00FB7C5A">
        <w:rPr>
          <w:rFonts w:ascii="Times New Roman" w:hAnsi="Times New Roman" w:cs="Times New Roman"/>
          <w:sz w:val="28"/>
          <w:szCs w:val="28"/>
          <w:lang w:val="uk-UA"/>
        </w:rPr>
        <w:t>вс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есвітньо</w:t>
      </w:r>
      <w:r w:rsidR="00E41A01" w:rsidRPr="00FB7C5A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Мережі. З одного боку, це добре: віртуальний світ сьогодні 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головним джерелом інформації. Крім того, з введенням нових освітніх стандартів, сучасна школа відходить від звичних моделей навчання, дитина тепер сам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пови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нна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навчитися здобувати інформацію. І в даному випадку Інтернет стає просто незамінним знаряддям для освіти. Однак з іншого боку, психологи і лікарі гов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орять про появу нової хвороби - к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омп'ютерн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залежності.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За результатами опитування в школ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 xml:space="preserve">ах 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тільки 10% дітей можна назвати звичайними Інтернет-користувачами. 70% дітей вже в тій чи іншій мірі мають проблеми з захопленням Інтернетом, 20% мають явні ознаки залежності. Практично всі діти вказують, що проводять в мережі більше 3 годин на день і що з людьми простіше спілкуватися і знайомитися з мережі, ніж наживо. І з віком цей відсоток тих, хто має проблеми, тільки збільшується.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це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не єдина загроза, яку таїт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ь в собі Інтернет. Шахрайство, к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ібербулінг, небезпечні квести, вірусні програми, що крадуть особисту інформацію - все це може підстерігати нас і наших дітей, тому так важливо знати правила безпеки при роботі в Інтернеті.</w:t>
      </w:r>
    </w:p>
    <w:p w:rsidR="00FB7C5A" w:rsidRPr="00E41A01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E41A01">
        <w:rPr>
          <w:rFonts w:ascii="Times New Roman" w:hAnsi="Times New Roman" w:cs="Times New Roman"/>
          <w:sz w:val="28"/>
          <w:szCs w:val="28"/>
          <w:u w:val="single"/>
          <w:lang w:val="uk-UA"/>
        </w:rPr>
        <w:t>Як захистити дитину від інтернет-залежності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Залучати дитину до культури і спорту,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 xml:space="preserve"> сімейного відпочинку та живого спілкування з друзями,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щоб в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она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не прагну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ла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заповнити вільний час комп'ютерними іграми.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Не варто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сердитися на дитину за захоплення комп'ютерними іграми і ні в якому разі не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 xml:space="preserve"> слід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забороняти їх. Виняток складають ігри з насильством і жорстокістю.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Спільно переглядати ігри та сайти, в які грає і які відвідує дитина.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Пояснювати дитині різницю між грою і реальністю.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Не давати дитині забути, що існують спра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вжні друзі, батьки та навчання.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Дитині обов'язково потрібно відчувати вашу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 xml:space="preserve"> любов і турботу, бути впевненою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, що 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її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обов'язково зрозуміють і підтримають.</w:t>
      </w:r>
    </w:p>
    <w:p w:rsidR="00A006D2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У віці </w:t>
      </w:r>
      <w:r w:rsidRPr="00E41A01">
        <w:rPr>
          <w:rFonts w:ascii="Times New Roman" w:hAnsi="Times New Roman" w:cs="Times New Roman"/>
          <w:sz w:val="28"/>
          <w:szCs w:val="28"/>
          <w:u w:val="single"/>
          <w:lang w:val="uk-UA"/>
        </w:rPr>
        <w:t>9-12 років діти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, як правило, вже чули про те, яка інформація існує в Інтернет. Абсолютно нормально, що вони хочуть це побачити, прочитати, почути. При цьому потрібно пам'ятати, що доступ до небажаних матеріалами можна легко заблокувати за допомогою засобів Батьківського контролю.</w:t>
      </w:r>
    </w:p>
    <w:p w:rsidR="00FB7C5A" w:rsidRPr="00E41A01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E41A01">
        <w:rPr>
          <w:rFonts w:ascii="Times New Roman" w:hAnsi="Times New Roman" w:cs="Times New Roman"/>
          <w:sz w:val="28"/>
          <w:szCs w:val="28"/>
          <w:u w:val="single"/>
          <w:lang w:val="uk-UA"/>
        </w:rPr>
        <w:t>Поради з безпеки в цьому віці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Створіть список домашніх правил відвідування Інтернет за участю дітей і вимагайте його виконання;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Вимагайте від вашої дитини дотримання часових норм знаходження за комп'ютером;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lastRenderedPageBreak/>
        <w:t>- Покажіть дитині, що ви спостерігаєте за н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ею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не тому, що вам це хочеться, а тому що ви турбуєтеся про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 xml:space="preserve"> її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безпеку і завжди готові </w:t>
      </w:r>
      <w:r w:rsidR="00E41A01">
        <w:rPr>
          <w:rFonts w:ascii="Times New Roman" w:hAnsi="Times New Roman" w:cs="Times New Roman"/>
          <w:sz w:val="28"/>
          <w:szCs w:val="28"/>
          <w:lang w:val="uk-UA"/>
        </w:rPr>
        <w:t>їй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допомогти;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Комп'ютер з підключенням в Інтернет повинен знаходитися в загальній кімнаті під наглядом батьків;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Використовуйте засоби блокування небажаного контенту як доповнення до стандартного батьківського контролю;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Не забувайте розмовляти з дітьми про їх друзів в Інтернет;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Наполягайте, щоб діти ніколи не погоджувалися на особисті зустрічі з друзями по Інтернет;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Дозволяйте дітям заходити тільки на сайти з «білого» списку, який створіть разом з ними;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Привчіть дітей ніколи не видавати особисту інформацію засобами електронної пошти, чатів, систем миттєвого обміну повідомленнями, реєстраційних форм, особистих профілів і при реєстрації на конкурси в Інтернет;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Привчіть дітей не завантажувати програми без вашого дозволу. Поясніть їм, що вони можуть випадково завантажити віруси або інше небажане програмне забезпечення;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Створіть вашій дитині обмежен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ий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обліковий запис для роботи на комп'ютері;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Привчіть ваш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дитин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повідомляти вам про будь-як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загроз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и або тривоги, пов'язані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з Інтернет. Залишайтеся спокійними та нагадайте своїм дітям, що вони в безпеці, якщо самі роз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повіли вам про загрози або свої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тривог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. Похваліть їх і порадьте звертатися до Вас завжди в подібних випадках;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Розкажіть дітям про сайт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з віковими обмеженнями;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Наполягайте на тому, щоб діти надавали вам доступ до своєї електронної пошти, щоб ви переконалися, що вони не спілкуються з незнайомцями;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Поясніть дітям, що не можна використовувати мережу для хуліганства, поширення пліток або погроз.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1913AE">
        <w:rPr>
          <w:rFonts w:ascii="Times New Roman" w:hAnsi="Times New Roman" w:cs="Times New Roman"/>
          <w:sz w:val="28"/>
          <w:szCs w:val="28"/>
          <w:u w:val="single"/>
          <w:lang w:val="uk-UA"/>
        </w:rPr>
        <w:t> У віці 13-17 років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батькам часто вже досить складно контролювати своїх дітей, так як про Інтернет вони вже знають значно більше своїх батьків. Проте, особливо важливо строго дотримуватися правил Інтернет-безпеки 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 xml:space="preserve">створити 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угод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між батьками і дітьми. Крім того, необхідно якомога частіше переглядати звіти про діяльність дітей в Інтернет. Слід звернути увагу на необхідність утримання батьківських паролів (паролів адміністраторів) в строгому секреті і звернути увагу на строгість цих паролів.</w:t>
      </w:r>
    </w:p>
    <w:p w:rsidR="00FB7C5A" w:rsidRPr="001913AE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913AE">
        <w:rPr>
          <w:rFonts w:ascii="Times New Roman" w:hAnsi="Times New Roman" w:cs="Times New Roman"/>
          <w:sz w:val="28"/>
          <w:szCs w:val="28"/>
          <w:u w:val="single"/>
          <w:lang w:val="uk-UA"/>
        </w:rPr>
        <w:t>Поради з безпеки в цьому віці</w:t>
      </w:r>
    </w:p>
    <w:p w:rsidR="001913AE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У цьому віці підлітки активно використовують пошукові системи, користуються електронною поштою, службами миттєвого обміну повідомленнями, скачують музику і фільми. 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Створіть список домашніх правил відвідування Інтернет за участю підлітків і вимагайте безумовного його виконання. Вкаж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іть список заборонених сайтів (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«чорний список»), години роботи в Інтернет, керівництво по спілкуванню в Інтернет (у тому числі в чатах);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lastRenderedPageBreak/>
        <w:t>- Комп'ютер з підключенням до Інтернет повинен знаходитися в загальній кімнаті;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Не забувайте розмовляти з дітьми про їх друзів в Інтернет, про те, чим вони зайняті таким чином, ніби мова йде про друзів в реальному житті. Запитуйте про людей, з якими діти спілкуються за допомогою служб миттєвого обміну повідомленнями, щоб переконатися, що ці люди їм знайомі;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Використовуйте засоби блокування небажаного контенту як доповнення до стандартного батьківського контролю;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Необхідно знати, якими чатами користуються ваші діти. Заохочуйте використання чатів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, що модеруються,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і настоюйте, щоб діти не спілкувалися в приватному режимі;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Наполягайте на тому, щоб діти ніколи не зустрічалися особисто з друзями з Інтернет;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Привчіть дітей ніколи не видавати особисту інформацію засобами електронної пошти, чатів, систем миттєвого обміну повідомленнями, реєстраційних форм, особистих профілів і при реєстрації на конкурси в Інтернет;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Привчіть дітей не завантажувати програми без вашого дозволу. Поясніть їм, що вони можуть випадково завантажити віруси або інше небажане програмне забезпечення;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Привчіть ваш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дитин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повідомляти вам про будь-як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загроз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або тривоги, пов'язан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 з Інтернет. Залишайтеся спокійними та нагадайте своїм дітям, що вони в безпеці, якщо самі роз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>повіли вам про загрози або свої тривоги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. Похваліть їх і порадьте звертатися до Вас завжди в подібних випадках;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Розкажіть дітям про сайтах з віковими обмеженнями;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Допоможіть їм захиститися від спаму. Навчіть підлітків не вида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 xml:space="preserve">вати в Інтернет 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 xml:space="preserve">свій реальний </w:t>
      </w:r>
      <w:r w:rsidR="001913AE">
        <w:rPr>
          <w:rFonts w:ascii="Times New Roman" w:hAnsi="Times New Roman" w:cs="Times New Roman"/>
          <w:sz w:val="28"/>
          <w:szCs w:val="28"/>
          <w:lang w:val="uk-UA"/>
        </w:rPr>
        <w:t xml:space="preserve">номер телефону чи </w:t>
      </w:r>
      <w:r w:rsidRPr="00FB7C5A">
        <w:rPr>
          <w:rFonts w:ascii="Times New Roman" w:hAnsi="Times New Roman" w:cs="Times New Roman"/>
          <w:sz w:val="28"/>
          <w:szCs w:val="28"/>
          <w:lang w:val="uk-UA"/>
        </w:rPr>
        <w:t>адреси, не відповідати на небажані листи і використовувати спеціальні поштові фільтри;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Привчіть себе знайомитися з сайтами, які відвідують підлітки;</w:t>
      </w:r>
    </w:p>
    <w:p w:rsidR="00FB7C5A" w:rsidRP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Поясніть дітям, що ні в якому разі не можна використовувати Мережу для хуліганства, поширення пліток або погроз іншим людям;</w:t>
      </w:r>
    </w:p>
    <w:p w:rsidR="00FB7C5A" w:rsidRDefault="00FB7C5A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B7C5A">
        <w:rPr>
          <w:rFonts w:ascii="Times New Roman" w:hAnsi="Times New Roman" w:cs="Times New Roman"/>
          <w:sz w:val="28"/>
          <w:szCs w:val="28"/>
          <w:lang w:val="uk-UA"/>
        </w:rPr>
        <w:t>- Обговоріть з підлітками проблеми мережевих азартних ігор і їх можливий ризик. Нагадайте, що діти не можуть грати в ці ігри відповідно до закону.</w:t>
      </w:r>
    </w:p>
    <w:p w:rsidR="001913AE" w:rsidRPr="00FB7C5A" w:rsidRDefault="001913AE" w:rsidP="00FB7C5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Якщо ви стикнулися в Інтернеті з погрозами, образами, розповсюдженням забороненого контенту чи використовуванням ваших особистих даних, які ви не розміщували у відкритих джерелах, обов’язково збережіть докази (роздрукуйте сторінку, зробіть скріншот) та зверніться до правоохоронних органів. </w:t>
      </w:r>
      <w:bookmarkStart w:id="0" w:name="_GoBack"/>
      <w:bookmarkEnd w:id="0"/>
    </w:p>
    <w:sectPr w:rsidR="001913AE" w:rsidRPr="00FB7C5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dirty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468"/>
    <w:rsid w:val="001913AE"/>
    <w:rsid w:val="006C4624"/>
    <w:rsid w:val="00D26468"/>
    <w:rsid w:val="00E41A01"/>
    <w:rsid w:val="00EE6710"/>
    <w:rsid w:val="00FB7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A61F9"/>
  <w15:chartTrackingRefBased/>
  <w15:docId w15:val="{B3468ABA-0F8D-4164-897D-9EBCBBBE8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1106</Words>
  <Characters>6310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2018-09-28T07:23:00Z</dcterms:created>
  <dcterms:modified xsi:type="dcterms:W3CDTF">2018-09-28T07:44:00Z</dcterms:modified>
</cp:coreProperties>
</file>